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0" w:name="_GoBack"/>
      <w:bookmarkEnd w:id="0"/>
      <w:r>
        <w:t>令和３年６月</w:t>
      </w:r>
      <w:r>
        <w:rPr>
          <w:rFonts w:hint="eastAsia"/>
        </w:rPr>
        <w:t>2</w:t>
      </w:r>
      <w:r>
        <w:t>日</w:t>
      </w:r>
    </w:p>
    <w:p>
      <w:pPr>
        <w:jc w:val="left"/>
      </w:pPr>
    </w:p>
    <w:p>
      <w:pPr>
        <w:jc w:val="left"/>
      </w:pPr>
      <w:r>
        <w:t>関係者各位</w:t>
      </w:r>
    </w:p>
    <w:p>
      <w:pPr>
        <w:ind w:right="420" w:firstLine="6090" w:firstLineChars="2900"/>
      </w:pPr>
      <w:r>
        <w:rPr>
          <w:rFonts w:hint="eastAsia"/>
        </w:rPr>
        <w:t>学校法人 智晴学院</w:t>
      </w:r>
    </w:p>
    <w:p>
      <w:pPr>
        <w:wordWrap w:val="0"/>
        <w:jc w:val="right"/>
      </w:pPr>
      <w:r>
        <w:rPr>
          <w:rFonts w:hint="eastAsia"/>
        </w:rPr>
        <w:t>発達支援センターぎんばるの海</w:t>
      </w:r>
    </w:p>
    <w:p>
      <w:pPr>
        <w:ind w:right="420" w:firstLine="6090" w:firstLineChars="2900"/>
      </w:pPr>
      <w:r>
        <w:t>理事長　儀間智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新型コロナウィルス感染拡大防止に伴う臨時休業について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（重要なお知らせ）</w:t>
      </w:r>
    </w:p>
    <w:p>
      <w:pPr>
        <w:jc w:val="center"/>
      </w:pPr>
    </w:p>
    <w:p>
      <w:pPr>
        <w:jc w:val="left"/>
      </w:pPr>
      <w:r>
        <w:t>　平素より当施設をご利用いただきまして、誠にありがとうございます。</w:t>
      </w:r>
    </w:p>
    <w:p>
      <w:pPr>
        <w:jc w:val="left"/>
      </w:pPr>
      <w:r>
        <w:t>先般、６月１日</w:t>
      </w:r>
      <w:r>
        <w:rPr>
          <w:rFonts w:hint="eastAsia"/>
        </w:rPr>
        <w:t>に</w:t>
      </w:r>
      <w:r>
        <w:t>ぎんばるの海の職員１名が新型コロナウィルスに感染していることが判明いたしました。</w:t>
      </w:r>
      <w:r>
        <w:rPr>
          <w:rFonts w:hint="eastAsia"/>
        </w:rPr>
        <w:t>陽性となった職員は5月28日からは出勤しておりませんが、</w:t>
      </w:r>
      <w:r>
        <w:t>これを受けまして、</w:t>
      </w:r>
      <w:r>
        <w:rPr>
          <w:rFonts w:hint="eastAsia"/>
        </w:rPr>
        <w:t>県に報告後、</w:t>
      </w:r>
      <w:r>
        <w:t>保健所</w:t>
      </w:r>
      <w:r>
        <w:rPr>
          <w:rFonts w:hint="eastAsia"/>
        </w:rPr>
        <w:t>の指導のもと</w:t>
      </w:r>
      <w:r>
        <w:t>６月２日から６月８日までを臨時休業とし</w:t>
      </w:r>
      <w:r>
        <w:rPr>
          <w:rFonts w:hint="eastAsia"/>
        </w:rPr>
        <w:t>、感染拡大防止に努めてまいります。</w:t>
      </w:r>
    </w:p>
    <w:p>
      <w:pPr>
        <w:jc w:val="left"/>
      </w:pPr>
      <w:r>
        <w:t>　つきましては、下記についてご留意いただいたうえ、ご対応、ご協力をお願いいたします。</w:t>
      </w:r>
    </w:p>
    <w:p>
      <w:pPr>
        <w:jc w:val="left"/>
      </w:pPr>
      <w:r>
        <w:t>　また、お子様や、保護者様が感染者の濃厚接触者に特定された場合には、個別にご連絡さしあげますので、よろしくご対応頂きだきますようお願い申し上げます。</w:t>
      </w:r>
    </w:p>
    <w:p>
      <w:pPr>
        <w:ind w:firstLine="210" w:firstLineChars="100"/>
        <w:jc w:val="left"/>
      </w:pPr>
      <w:r>
        <w:t>ご利用者様が不安を感じることのないよう、全従業員が一丸となって感染防止対策を徹底し、営業再開に向けて努力してまいります。何卒、ご理解賜わりますよう、お願い申し上げます。</w:t>
      </w:r>
    </w:p>
    <w:p>
      <w:pPr>
        <w:jc w:val="center"/>
      </w:pPr>
    </w:p>
    <w:p>
      <w:pPr>
        <w:jc w:val="center"/>
      </w:pPr>
      <w:r>
        <w:t>記</w:t>
      </w:r>
    </w:p>
    <w:p>
      <w:pPr>
        <w:jc w:val="center"/>
      </w:pPr>
    </w:p>
    <w:p>
      <w:pPr>
        <w:jc w:val="left"/>
      </w:pPr>
      <w:r>
        <w:t>１　状況の変化</w:t>
      </w:r>
      <w:r>
        <w:rPr>
          <w:rFonts w:hint="eastAsia"/>
        </w:rPr>
        <w:t>があった場合は随時</w:t>
      </w:r>
      <w:r>
        <w:t>公式LINE、ホームページで</w:t>
      </w:r>
      <w:r>
        <w:rPr>
          <w:rFonts w:hint="eastAsia"/>
        </w:rPr>
        <w:t>ご</w:t>
      </w:r>
      <w:r>
        <w:t>連絡いたします。</w:t>
      </w:r>
    </w:p>
    <w:p>
      <w:pPr>
        <w:jc w:val="left"/>
      </w:pPr>
      <w:r>
        <w:t>２　個別に連絡</w:t>
      </w:r>
      <w:r>
        <w:rPr>
          <w:rFonts w:hint="eastAsia"/>
        </w:rPr>
        <w:t>をさせていただく</w:t>
      </w:r>
      <w:r>
        <w:t>場合</w:t>
      </w:r>
      <w:r>
        <w:rPr>
          <w:rFonts w:hint="eastAsia"/>
        </w:rPr>
        <w:t>もございますので、その際はご対応ください。</w:t>
      </w:r>
    </w:p>
    <w:p>
      <w:pPr>
        <w:jc w:val="left"/>
      </w:pPr>
      <w:r>
        <w:t>３　冷静な対応をお願いいたします。</w:t>
      </w:r>
    </w:p>
    <w:p>
      <w:pPr>
        <w:jc w:val="left"/>
      </w:pPr>
    </w:p>
    <w:p>
      <w:pPr>
        <w:jc w:val="right"/>
      </w:pPr>
      <w:r>
        <w:rPr>
          <w:rFonts w:hint="eastAsia"/>
        </w:rPr>
        <w:t>以上</w:t>
      </w:r>
    </w:p>
    <w:p>
      <w:pPr>
        <w:jc w:val="left"/>
      </w:pPr>
      <w:r>
        <w:t>　　※ご不明な点がございましたら、下記へご連絡いただきますようお願いします。</w:t>
      </w:r>
    </w:p>
    <w:p>
      <w:pPr>
        <w:jc w:val="left"/>
      </w:pPr>
    </w:p>
    <w:p>
      <w:pPr>
        <w:ind w:right="840"/>
        <w:jc w:val="right"/>
      </w:pPr>
      <w:r>
        <w:t>発達支援センター　ぎんばるの海</w:t>
      </w:r>
    </w:p>
    <w:p>
      <w:pPr>
        <w:jc w:val="right"/>
      </w:pPr>
      <w:r>
        <w:t>管理者　森川　龍之介　　098－968-7766</w:t>
      </w:r>
    </w:p>
    <w:p>
      <w:pPr>
        <w:jc w:val="left"/>
      </w:pPr>
    </w:p>
    <w:sectPr>
      <w:pgSz w:w="11906" w:h="16838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1C4B6F"/>
    <w:rsid w:val="001120E5"/>
    <w:rsid w:val="004D5E77"/>
    <w:rsid w:val="00A545F8"/>
    <w:rsid w:val="00BC54B5"/>
    <w:rsid w:val="00E13949"/>
    <w:rsid w:val="00E73365"/>
    <w:rsid w:val="0BD1B809"/>
    <w:rsid w:val="1B0F05CD"/>
    <w:rsid w:val="1B31BD44"/>
    <w:rsid w:val="311C4B6F"/>
    <w:rsid w:val="48E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日付 (文字)"/>
    <w:basedOn w:val="5"/>
    <w:link w:val="2"/>
    <w:semiHidden/>
    <w:qFormat/>
    <w:uiPriority w:val="99"/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2021-06-02T07:48:00Z</dcterms:created>
  <dc:creator>Nomoto Ami</dc:creator>
  <cp:lastModifiedBy>user</cp:lastModifiedBy>
  <dcterms:modified xsi:type="dcterms:W3CDTF">2021-06-02T08:31:02Z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